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139D45B" w14:paraId="2C078E63" wp14:textId="4B67A00B">
      <w:pPr>
        <w:pStyle w:val="Normal"/>
        <w:rPr>
          <w:b w:val="1"/>
          <w:bCs w:val="1"/>
          <w:sz w:val="32"/>
          <w:szCs w:val="32"/>
        </w:rPr>
      </w:pPr>
      <w:r w:rsidR="12187AB9">
        <w:drawing>
          <wp:inline xmlns:wp14="http://schemas.microsoft.com/office/word/2010/wordprocessingDrawing" wp14:editId="00443A39" wp14:anchorId="7AC0FDC2">
            <wp:extent cx="1360967" cy="731520"/>
            <wp:effectExtent l="0" t="0" r="0" b="0"/>
            <wp:docPr id="18835516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5a14080bd947b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096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  <w:r w:rsidRPr="10B6ED57" w:rsidR="0EE0D9F7">
        <w:rPr>
          <w:b w:val="1"/>
          <w:bCs w:val="1"/>
          <w:sz w:val="32"/>
          <w:szCs w:val="32"/>
        </w:rPr>
        <w:t>Bilingual Education Services and World Language</w:t>
      </w:r>
      <w:r w:rsidRPr="10B6ED57" w:rsidR="6B52B7C5">
        <w:rPr>
          <w:b w:val="1"/>
          <w:bCs w:val="1"/>
          <w:sz w:val="32"/>
          <w:szCs w:val="32"/>
        </w:rPr>
        <w:t>s</w:t>
      </w:r>
      <w:r w:rsidRPr="10B6ED57" w:rsidR="0EE0D9F7">
        <w:rPr>
          <w:b w:val="1"/>
          <w:bCs w:val="1"/>
          <w:sz w:val="32"/>
          <w:szCs w:val="32"/>
        </w:rPr>
        <w:t xml:space="preserve"> </w:t>
      </w:r>
    </w:p>
    <w:p w:rsidR="527BDA9F" w:rsidP="6139D45B" w:rsidRDefault="527BDA9F" w14:paraId="12C9A548" w14:textId="308CB751">
      <w:pPr>
        <w:pStyle w:val="Normal"/>
        <w:jc w:val="center"/>
        <w:rPr>
          <w:b w:val="1"/>
          <w:bCs w:val="1"/>
          <w:sz w:val="22"/>
          <w:szCs w:val="22"/>
        </w:rPr>
      </w:pPr>
      <w:r w:rsidRPr="6139D45B" w:rsidR="527BDA9F">
        <w:rPr>
          <w:b w:val="1"/>
          <w:bCs w:val="1"/>
          <w:sz w:val="24"/>
          <w:szCs w:val="24"/>
        </w:rPr>
        <w:t>Ana Sousa-Martins- Director</w:t>
      </w:r>
    </w:p>
    <w:p w:rsidR="527BDA9F" w:rsidP="6139D45B" w:rsidRDefault="527BDA9F" w14:paraId="01444ECB" w14:textId="15DA5D95">
      <w:pPr>
        <w:pStyle w:val="Normal"/>
        <w:jc w:val="center"/>
        <w:rPr>
          <w:b w:val="1"/>
          <w:bCs w:val="1"/>
          <w:sz w:val="22"/>
          <w:szCs w:val="22"/>
        </w:rPr>
      </w:pPr>
      <w:r w:rsidRPr="6139D45B" w:rsidR="527BDA9F">
        <w:rPr>
          <w:b w:val="1"/>
          <w:bCs w:val="1"/>
          <w:sz w:val="24"/>
          <w:szCs w:val="24"/>
        </w:rPr>
        <w:t>1 Lincoln Blvd. Bridgeport, CT 06604</w:t>
      </w:r>
    </w:p>
    <w:p w:rsidR="527BDA9F" w:rsidP="6139D45B" w:rsidRDefault="527BDA9F" w14:paraId="02B9588B" w14:textId="2CAAD383">
      <w:pPr>
        <w:pStyle w:val="Normal"/>
        <w:jc w:val="center"/>
        <w:rPr>
          <w:b w:val="1"/>
          <w:bCs w:val="1"/>
          <w:sz w:val="22"/>
          <w:szCs w:val="22"/>
        </w:rPr>
      </w:pPr>
      <w:r w:rsidRPr="6139D45B" w:rsidR="527BDA9F">
        <w:rPr>
          <w:b w:val="1"/>
          <w:bCs w:val="1"/>
          <w:sz w:val="24"/>
          <w:szCs w:val="24"/>
        </w:rPr>
        <w:t>203-275-1340</w:t>
      </w:r>
    </w:p>
    <w:p w:rsidR="6139D45B" w:rsidP="6139D45B" w:rsidRDefault="6139D45B" w14:paraId="41D12134" w14:textId="13283960">
      <w:pPr>
        <w:pStyle w:val="Normal"/>
        <w:jc w:val="center"/>
        <w:rPr>
          <w:b w:val="1"/>
          <w:bCs w:val="1"/>
          <w:sz w:val="24"/>
          <w:szCs w:val="24"/>
        </w:rPr>
      </w:pPr>
    </w:p>
    <w:p w:rsidR="1F0E49C0" w:rsidP="6139D45B" w:rsidRDefault="1F0E49C0" w14:paraId="0DC7EC09" w14:textId="53AD4C27">
      <w:pPr>
        <w:pStyle w:val="Normal"/>
        <w:jc w:val="left"/>
        <w:rPr>
          <w:b w:val="1"/>
          <w:bCs w:val="1"/>
          <w:sz w:val="24"/>
          <w:szCs w:val="24"/>
        </w:rPr>
      </w:pPr>
      <w:r w:rsidRPr="3AD8A2CD" w:rsidR="1F0E49C0">
        <w:rPr>
          <w:b w:val="1"/>
          <w:bCs w:val="1"/>
          <w:sz w:val="24"/>
          <w:szCs w:val="24"/>
        </w:rPr>
        <w:t xml:space="preserve">December </w:t>
      </w:r>
      <w:r w:rsidRPr="3AD8A2CD" w:rsidR="130B8310">
        <w:rPr>
          <w:b w:val="1"/>
          <w:bCs w:val="1"/>
          <w:sz w:val="24"/>
          <w:szCs w:val="24"/>
        </w:rPr>
        <w:t>2</w:t>
      </w:r>
      <w:r w:rsidRPr="3AD8A2CD" w:rsidR="1F0E49C0">
        <w:rPr>
          <w:b w:val="1"/>
          <w:bCs w:val="1"/>
          <w:sz w:val="24"/>
          <w:szCs w:val="24"/>
        </w:rPr>
        <w:t>, 202</w:t>
      </w:r>
      <w:r w:rsidRPr="3AD8A2CD" w:rsidR="772271A3">
        <w:rPr>
          <w:b w:val="1"/>
          <w:bCs w:val="1"/>
          <w:sz w:val="24"/>
          <w:szCs w:val="24"/>
        </w:rPr>
        <w:t>2</w:t>
      </w:r>
    </w:p>
    <w:p w:rsidR="6139D45B" w:rsidP="6139D45B" w:rsidRDefault="6139D45B" w14:paraId="21B78581" w14:textId="232A7F6D">
      <w:pPr>
        <w:pStyle w:val="Normal"/>
        <w:jc w:val="left"/>
        <w:rPr>
          <w:b w:val="1"/>
          <w:bCs w:val="1"/>
          <w:sz w:val="24"/>
          <w:szCs w:val="24"/>
        </w:rPr>
      </w:pPr>
    </w:p>
    <w:p w:rsidR="1F0E49C0" w:rsidP="6139D45B" w:rsidRDefault="1F0E49C0" w14:paraId="588B8016" w14:textId="71A9C57A">
      <w:pPr>
        <w:pStyle w:val="Normal"/>
        <w:jc w:val="left"/>
        <w:rPr>
          <w:b w:val="1"/>
          <w:bCs w:val="1"/>
          <w:sz w:val="24"/>
          <w:szCs w:val="24"/>
        </w:rPr>
      </w:pPr>
      <w:r w:rsidRPr="6139D45B" w:rsidR="1F0E49C0">
        <w:rPr>
          <w:b w:val="1"/>
          <w:bCs w:val="1"/>
          <w:sz w:val="24"/>
          <w:szCs w:val="24"/>
        </w:rPr>
        <w:t xml:space="preserve">Dear Parent, </w:t>
      </w:r>
    </w:p>
    <w:p w:rsidR="2194165D" w:rsidP="6139D45B" w:rsidRDefault="2194165D" w14:paraId="0412BF31" w14:textId="49BF6E94">
      <w:pPr>
        <w:pStyle w:val="Normal"/>
        <w:jc w:val="left"/>
        <w:rPr>
          <w:b w:val="1"/>
          <w:bCs w:val="1"/>
          <w:sz w:val="24"/>
          <w:szCs w:val="24"/>
        </w:rPr>
      </w:pPr>
      <w:r w:rsidRPr="6139D45B" w:rsidR="2194165D">
        <w:rPr>
          <w:b w:val="1"/>
          <w:bCs w:val="1"/>
          <w:sz w:val="24"/>
          <w:szCs w:val="24"/>
        </w:rPr>
        <w:t xml:space="preserve">Connecticut and Federal </w:t>
      </w:r>
      <w:r w:rsidRPr="6139D45B" w:rsidR="2C2B580D">
        <w:rPr>
          <w:b w:val="1"/>
          <w:bCs w:val="1"/>
          <w:sz w:val="24"/>
          <w:szCs w:val="24"/>
        </w:rPr>
        <w:t xml:space="preserve">statutes governing English Learners require the assessment of all identified English Learners. The </w:t>
      </w:r>
      <w:proofErr w:type="spellStart"/>
      <w:r w:rsidRPr="6139D45B" w:rsidR="2C2B580D">
        <w:rPr>
          <w:b w:val="1"/>
          <w:bCs w:val="1"/>
          <w:sz w:val="24"/>
          <w:szCs w:val="24"/>
        </w:rPr>
        <w:t>LASLinks</w:t>
      </w:r>
      <w:proofErr w:type="spellEnd"/>
      <w:r w:rsidRPr="6139D45B" w:rsidR="2C2B580D">
        <w:rPr>
          <w:b w:val="1"/>
          <w:bCs w:val="1"/>
          <w:sz w:val="24"/>
          <w:szCs w:val="24"/>
        </w:rPr>
        <w:t xml:space="preserve"> Test is </w:t>
      </w:r>
      <w:r w:rsidRPr="6139D45B" w:rsidR="059B6664">
        <w:rPr>
          <w:b w:val="1"/>
          <w:bCs w:val="1"/>
          <w:sz w:val="24"/>
          <w:szCs w:val="24"/>
        </w:rPr>
        <w:t xml:space="preserve">used by the CT State Department of Education to determine English language proficiency. </w:t>
      </w:r>
    </w:p>
    <w:p w:rsidR="0A49F46C" w:rsidP="6139D45B" w:rsidRDefault="0A49F46C" w14:paraId="5B41A72D" w14:textId="49B18C0A">
      <w:pPr>
        <w:pStyle w:val="Normal"/>
        <w:jc w:val="left"/>
        <w:rPr>
          <w:b w:val="1"/>
          <w:bCs w:val="1"/>
          <w:sz w:val="24"/>
          <w:szCs w:val="24"/>
        </w:rPr>
      </w:pPr>
      <w:r w:rsidRPr="5CB2C347" w:rsidR="0A49F46C">
        <w:rPr>
          <w:b w:val="1"/>
          <w:bCs w:val="1"/>
          <w:sz w:val="24"/>
          <w:szCs w:val="24"/>
        </w:rPr>
        <w:t xml:space="preserve">Your child will be tested in the four domains: speaking, listening, </w:t>
      </w:r>
      <w:r w:rsidRPr="5CB2C347" w:rsidR="0A49F46C">
        <w:rPr>
          <w:b w:val="1"/>
          <w:bCs w:val="1"/>
          <w:sz w:val="24"/>
          <w:szCs w:val="24"/>
        </w:rPr>
        <w:t>reading</w:t>
      </w:r>
      <w:r w:rsidRPr="5CB2C347" w:rsidR="0A49F46C">
        <w:rPr>
          <w:b w:val="1"/>
          <w:bCs w:val="1"/>
          <w:sz w:val="24"/>
          <w:szCs w:val="24"/>
        </w:rPr>
        <w:t xml:space="preserve"> and writing in English. The testing window is from </w:t>
      </w:r>
      <w:r w:rsidRPr="5CB2C347" w:rsidR="0A49F46C">
        <w:rPr>
          <w:b w:val="1"/>
          <w:bCs w:val="1"/>
          <w:sz w:val="24"/>
          <w:szCs w:val="24"/>
        </w:rPr>
        <w:t xml:space="preserve">January 4 – March </w:t>
      </w:r>
      <w:r w:rsidRPr="5CB2C347" w:rsidR="699C6704">
        <w:rPr>
          <w:b w:val="1"/>
          <w:bCs w:val="1"/>
          <w:sz w:val="24"/>
          <w:szCs w:val="24"/>
        </w:rPr>
        <w:t>4, 202</w:t>
      </w:r>
      <w:r w:rsidRPr="5CB2C347" w:rsidR="60AA587A">
        <w:rPr>
          <w:b w:val="1"/>
          <w:bCs w:val="1"/>
          <w:sz w:val="24"/>
          <w:szCs w:val="24"/>
        </w:rPr>
        <w:t>3</w:t>
      </w:r>
      <w:r w:rsidRPr="5CB2C347" w:rsidR="699C6704">
        <w:rPr>
          <w:b w:val="1"/>
          <w:bCs w:val="1"/>
          <w:sz w:val="24"/>
          <w:szCs w:val="24"/>
        </w:rPr>
        <w:t xml:space="preserve">. Your child will be tested within that testing window. </w:t>
      </w:r>
      <w:r w:rsidRPr="5CB2C347" w:rsidR="0170D536">
        <w:rPr>
          <w:b w:val="1"/>
          <w:bCs w:val="1"/>
          <w:sz w:val="24"/>
          <w:szCs w:val="24"/>
        </w:rPr>
        <w:t xml:space="preserve">We appreciate all families understanding the importance of this state test and </w:t>
      </w:r>
      <w:r w:rsidRPr="5CB2C347" w:rsidR="0170D536">
        <w:rPr>
          <w:b w:val="1"/>
          <w:bCs w:val="1"/>
          <w:sz w:val="24"/>
          <w:szCs w:val="24"/>
        </w:rPr>
        <w:t>prepar</w:t>
      </w:r>
      <w:r w:rsidRPr="5CB2C347" w:rsidR="37BF46DA">
        <w:rPr>
          <w:b w:val="1"/>
          <w:bCs w:val="1"/>
          <w:sz w:val="24"/>
          <w:szCs w:val="24"/>
        </w:rPr>
        <w:t>ing</w:t>
      </w:r>
      <w:r w:rsidRPr="5CB2C347" w:rsidR="0170D536">
        <w:rPr>
          <w:b w:val="1"/>
          <w:bCs w:val="1"/>
          <w:sz w:val="24"/>
          <w:szCs w:val="24"/>
        </w:rPr>
        <w:t xml:space="preserve"> your children</w:t>
      </w:r>
      <w:r w:rsidRPr="5CB2C347" w:rsidR="18D28572">
        <w:rPr>
          <w:b w:val="1"/>
          <w:bCs w:val="1"/>
          <w:sz w:val="24"/>
          <w:szCs w:val="24"/>
        </w:rPr>
        <w:t xml:space="preserve"> to do their best</w:t>
      </w:r>
      <w:r w:rsidRPr="5CB2C347" w:rsidR="0E56B437">
        <w:rPr>
          <w:b w:val="1"/>
          <w:bCs w:val="1"/>
          <w:sz w:val="24"/>
          <w:szCs w:val="24"/>
        </w:rPr>
        <w:t>.</w:t>
      </w:r>
    </w:p>
    <w:p w:rsidR="699C6704" w:rsidP="6139D45B" w:rsidRDefault="699C6704" w14:paraId="34D8B6FD" w14:textId="58A5BD46">
      <w:pPr>
        <w:pStyle w:val="Normal"/>
        <w:jc w:val="left"/>
        <w:rPr>
          <w:b w:val="1"/>
          <w:bCs w:val="1"/>
          <w:sz w:val="24"/>
          <w:szCs w:val="24"/>
        </w:rPr>
      </w:pPr>
      <w:r w:rsidRPr="3AD8A2CD" w:rsidR="699C6704">
        <w:rPr>
          <w:b w:val="1"/>
          <w:bCs w:val="1"/>
          <w:sz w:val="24"/>
          <w:szCs w:val="24"/>
        </w:rPr>
        <w:t>You will receive a letter in late May or June with your child’s test results as well as the best language program placement for Augu</w:t>
      </w:r>
      <w:r w:rsidRPr="3AD8A2CD" w:rsidR="5FED4EF9">
        <w:rPr>
          <w:b w:val="1"/>
          <w:bCs w:val="1"/>
          <w:sz w:val="24"/>
          <w:szCs w:val="24"/>
        </w:rPr>
        <w:t>st 202</w:t>
      </w:r>
      <w:r w:rsidRPr="3AD8A2CD" w:rsidR="355FBB15">
        <w:rPr>
          <w:b w:val="1"/>
          <w:bCs w:val="1"/>
          <w:sz w:val="24"/>
          <w:szCs w:val="24"/>
        </w:rPr>
        <w:t>3</w:t>
      </w:r>
      <w:r w:rsidRPr="3AD8A2CD" w:rsidR="5FED4EF9">
        <w:rPr>
          <w:b w:val="1"/>
          <w:bCs w:val="1"/>
          <w:sz w:val="24"/>
          <w:szCs w:val="24"/>
        </w:rPr>
        <w:t xml:space="preserve">. </w:t>
      </w:r>
    </w:p>
    <w:p w:rsidR="5FED4EF9" w:rsidP="6139D45B" w:rsidRDefault="5FED4EF9" w14:paraId="26BB9D7A" w14:textId="3AA1EE8B">
      <w:pPr>
        <w:pStyle w:val="Normal"/>
        <w:jc w:val="left"/>
        <w:rPr>
          <w:b w:val="1"/>
          <w:bCs w:val="1"/>
          <w:sz w:val="24"/>
          <w:szCs w:val="24"/>
        </w:rPr>
      </w:pPr>
      <w:r w:rsidRPr="6139D45B" w:rsidR="5FED4EF9">
        <w:rPr>
          <w:b w:val="1"/>
          <w:bCs w:val="1"/>
          <w:sz w:val="24"/>
          <w:szCs w:val="24"/>
        </w:rPr>
        <w:t xml:space="preserve">Should you have any questions, please feel free to reach out to me. </w:t>
      </w:r>
    </w:p>
    <w:p w:rsidR="6139D45B" w:rsidP="6139D45B" w:rsidRDefault="6139D45B" w14:paraId="79A6D27E" w14:textId="6570A871">
      <w:pPr>
        <w:pStyle w:val="Normal"/>
        <w:jc w:val="left"/>
        <w:rPr>
          <w:b w:val="1"/>
          <w:bCs w:val="1"/>
          <w:sz w:val="24"/>
          <w:szCs w:val="24"/>
        </w:rPr>
      </w:pPr>
    </w:p>
    <w:p w:rsidR="7075B2A3" w:rsidP="6139D45B" w:rsidRDefault="7075B2A3" w14:paraId="540948F5" w14:textId="4CE74A6C">
      <w:pPr>
        <w:pStyle w:val="Normal"/>
        <w:jc w:val="left"/>
        <w:rPr>
          <w:b w:val="1"/>
          <w:bCs w:val="1"/>
          <w:sz w:val="24"/>
          <w:szCs w:val="24"/>
        </w:rPr>
      </w:pPr>
      <w:r w:rsidRPr="6139D45B" w:rsidR="7075B2A3">
        <w:rPr>
          <w:b w:val="1"/>
          <w:bCs w:val="1"/>
          <w:sz w:val="24"/>
          <w:szCs w:val="24"/>
        </w:rPr>
        <w:t xml:space="preserve">Sincerely, </w:t>
      </w:r>
    </w:p>
    <w:p w:rsidR="7075B2A3" w:rsidP="6139D45B" w:rsidRDefault="7075B2A3" w14:paraId="7A1C4520" w14:textId="597FAF61">
      <w:pPr>
        <w:pStyle w:val="Normal"/>
        <w:jc w:val="left"/>
        <w:rPr>
          <w:rFonts w:ascii="Bradley Hand ITC" w:hAnsi="Bradley Hand ITC" w:eastAsia="Bradley Hand ITC" w:cs="Bradley Hand ITC"/>
          <w:b w:val="1"/>
          <w:bCs w:val="1"/>
          <w:sz w:val="24"/>
          <w:szCs w:val="24"/>
        </w:rPr>
      </w:pPr>
      <w:r w:rsidRPr="6139D45B" w:rsidR="7075B2A3">
        <w:rPr>
          <w:rFonts w:ascii="Bradley Hand ITC" w:hAnsi="Bradley Hand ITC" w:eastAsia="Bradley Hand ITC" w:cs="Bradley Hand ITC"/>
          <w:b w:val="1"/>
          <w:bCs w:val="1"/>
          <w:sz w:val="24"/>
          <w:szCs w:val="24"/>
        </w:rPr>
        <w:t>Ana Sousa-Martins</w:t>
      </w:r>
    </w:p>
    <w:p w:rsidR="6139D45B" w:rsidP="6139D45B" w:rsidRDefault="6139D45B" w14:paraId="1A296EC3" w14:textId="7ED639CE">
      <w:pPr>
        <w:pStyle w:val="Normal"/>
        <w:jc w:val="left"/>
        <w:rPr>
          <w:b w:val="1"/>
          <w:bCs w:val="1"/>
          <w:sz w:val="24"/>
          <w:szCs w:val="24"/>
        </w:rPr>
      </w:pPr>
    </w:p>
    <w:p w:rsidR="6139D45B" w:rsidP="6139D45B" w:rsidRDefault="6139D45B" w14:paraId="73302B05" w14:textId="64567B18">
      <w:pPr>
        <w:pStyle w:val="Normal"/>
        <w:rPr>
          <w:sz w:val="32"/>
          <w:szCs w:val="32"/>
        </w:rPr>
      </w:pPr>
    </w:p>
    <w:p w:rsidR="3AD8A2CD" w:rsidP="3AD8A2CD" w:rsidRDefault="3AD8A2CD" w14:paraId="5C0504F2" w14:textId="6CBB8F64">
      <w:pPr>
        <w:pStyle w:val="Normal"/>
        <w:rPr>
          <w:sz w:val="32"/>
          <w:szCs w:val="32"/>
        </w:rPr>
      </w:pPr>
    </w:p>
    <w:p w:rsidR="3AD8A2CD" w:rsidP="3AD8A2CD" w:rsidRDefault="3AD8A2CD" w14:paraId="746DACBE" w14:textId="4F7C3FCB">
      <w:pPr>
        <w:pStyle w:val="Normal"/>
        <w:rPr>
          <w:sz w:val="32"/>
          <w:szCs w:val="32"/>
        </w:rPr>
      </w:pPr>
    </w:p>
    <w:p w:rsidR="3AD8A2CD" w:rsidP="3AD8A2CD" w:rsidRDefault="3AD8A2CD" w14:paraId="22D82377" w14:textId="5A071CCA">
      <w:pPr>
        <w:pStyle w:val="Normal"/>
        <w:rPr>
          <w:sz w:val="32"/>
          <w:szCs w:val="32"/>
        </w:rPr>
      </w:pPr>
    </w:p>
    <w:p w:rsidR="3AD8A2CD" w:rsidP="3AD8A2CD" w:rsidRDefault="3AD8A2CD" w14:paraId="0BBD0127" w14:textId="0135A651">
      <w:pPr>
        <w:pStyle w:val="Normal"/>
        <w:rPr>
          <w:sz w:val="32"/>
          <w:szCs w:val="32"/>
        </w:rPr>
      </w:pPr>
    </w:p>
    <w:p w:rsidR="655526F9" w:rsidP="3AD8A2CD" w:rsidRDefault="655526F9" w14:paraId="60B87B44" w14:textId="21B4CFE6">
      <w:pPr>
        <w:pStyle w:val="Normal"/>
        <w:jc w:val="center"/>
        <w:rPr>
          <w:b w:val="1"/>
          <w:bCs w:val="1"/>
          <w:sz w:val="32"/>
          <w:szCs w:val="32"/>
        </w:rPr>
      </w:pPr>
      <w:r w:rsidRPr="3AD8A2CD" w:rsidR="655526F9">
        <w:rPr>
          <w:b w:val="1"/>
          <w:bCs w:val="1"/>
          <w:sz w:val="32"/>
          <w:szCs w:val="32"/>
        </w:rPr>
        <w:t xml:space="preserve">Bilingual Education Services and World Languages </w:t>
      </w:r>
    </w:p>
    <w:p w:rsidR="655526F9" w:rsidP="3AD8A2CD" w:rsidRDefault="655526F9" w14:paraId="330574EB" w14:textId="308CB751">
      <w:pPr>
        <w:pStyle w:val="Normal"/>
        <w:jc w:val="center"/>
        <w:rPr>
          <w:b w:val="1"/>
          <w:bCs w:val="1"/>
          <w:sz w:val="22"/>
          <w:szCs w:val="22"/>
        </w:rPr>
      </w:pPr>
      <w:r w:rsidRPr="3AD8A2CD" w:rsidR="655526F9">
        <w:rPr>
          <w:b w:val="1"/>
          <w:bCs w:val="1"/>
          <w:sz w:val="24"/>
          <w:szCs w:val="24"/>
        </w:rPr>
        <w:t>Ana Sousa-Martins- Director</w:t>
      </w:r>
    </w:p>
    <w:p w:rsidR="655526F9" w:rsidP="3AD8A2CD" w:rsidRDefault="655526F9" w14:paraId="24FF4A94" w14:textId="15DA5D95">
      <w:pPr>
        <w:pStyle w:val="Normal"/>
        <w:jc w:val="center"/>
        <w:rPr>
          <w:b w:val="1"/>
          <w:bCs w:val="1"/>
          <w:sz w:val="22"/>
          <w:szCs w:val="22"/>
        </w:rPr>
      </w:pPr>
      <w:r w:rsidRPr="3AD8A2CD" w:rsidR="655526F9">
        <w:rPr>
          <w:b w:val="1"/>
          <w:bCs w:val="1"/>
          <w:sz w:val="24"/>
          <w:szCs w:val="24"/>
        </w:rPr>
        <w:t>1 Lincoln Blvd. Bridgeport, CT 06604</w:t>
      </w:r>
    </w:p>
    <w:p w:rsidR="655526F9" w:rsidP="3AD8A2CD" w:rsidRDefault="655526F9" w14:paraId="68CBFCB0" w14:textId="2CAAD383">
      <w:pPr>
        <w:pStyle w:val="Normal"/>
        <w:jc w:val="center"/>
        <w:rPr>
          <w:b w:val="1"/>
          <w:bCs w:val="1"/>
          <w:sz w:val="22"/>
          <w:szCs w:val="22"/>
        </w:rPr>
      </w:pPr>
      <w:r w:rsidRPr="3AD8A2CD" w:rsidR="655526F9">
        <w:rPr>
          <w:b w:val="1"/>
          <w:bCs w:val="1"/>
          <w:sz w:val="24"/>
          <w:szCs w:val="24"/>
        </w:rPr>
        <w:t>203-275-1340</w:t>
      </w:r>
    </w:p>
    <w:p w:rsidR="3AD8A2CD" w:rsidP="3AD8A2CD" w:rsidRDefault="3AD8A2CD" w14:paraId="588C3739" w14:textId="13283960">
      <w:pPr>
        <w:pStyle w:val="Normal"/>
        <w:jc w:val="center"/>
        <w:rPr>
          <w:b w:val="1"/>
          <w:bCs w:val="1"/>
          <w:sz w:val="24"/>
          <w:szCs w:val="24"/>
        </w:rPr>
      </w:pPr>
    </w:p>
    <w:p w:rsidR="655526F9" w:rsidP="5CB2C347" w:rsidRDefault="655526F9" w14:paraId="5F3440C0" w14:textId="2976BF32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2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diciembre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2022</w:t>
      </w:r>
    </w:p>
    <w:p w:rsidR="655526F9" w:rsidP="5CB2C347" w:rsidRDefault="655526F9" w14:paraId="51AACB3A" w14:textId="4A02486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08C0BD0E" w14:textId="077C2CE6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Querido</w:t>
      </w:r>
      <w:r w:rsidRPr="35DEFEFF" w:rsidR="599201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padre</w:t>
      </w:r>
      <w:r w:rsidRPr="35DEFEFF" w:rsidR="66A3E7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</w:t>
      </w:r>
    </w:p>
    <w:p w:rsidR="655526F9" w:rsidP="5CB2C347" w:rsidRDefault="655526F9" w14:paraId="1A395D1E" w14:textId="4B105431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Los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estatutos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federales</w:t>
      </w:r>
      <w:r w:rsidRPr="35DEFEFF" w:rsidR="2B5CBF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y </w:t>
      </w:r>
      <w:r w:rsidRPr="35DEFEFF" w:rsidR="2B5CBF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tambien</w:t>
      </w:r>
      <w:r w:rsidRPr="35DEFEFF" w:rsidR="2B5CBF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 Connecticut qu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rig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aprendic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ingl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é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exig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evaluaci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ón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tod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aprendic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ingl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é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identificad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El exame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LASLin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utiliza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Departamento 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Educaci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ón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del Estado de CT par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determin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domin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idio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ingl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és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655526F9" w:rsidP="5CB2C347" w:rsidRDefault="655526F9" w14:paraId="7F0E9F58" w14:textId="7923C386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1A4EA8FE" w14:textId="1F029FE9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hijo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será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evaluado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cuatro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dominios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hablar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escuchar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leer y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escribir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inglés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5CB2C347" w:rsidR="74D93A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El </w:t>
      </w:r>
      <w:r w:rsidRPr="5CB2C347" w:rsidR="74D93A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periodo</w:t>
      </w:r>
      <w:r w:rsidRPr="5CB2C347" w:rsidR="74D93A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</w:t>
      </w:r>
      <w:r w:rsidRPr="5CB2C347" w:rsidR="74D93A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tiempo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prueba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es del 4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enero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al 4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marzo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2023.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hijo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será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evaluado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dentro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</w:t>
      </w:r>
      <w:r w:rsidRPr="5CB2C347" w:rsidR="608614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4BA14C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tiempo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pru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eb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Agradece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das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l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as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famil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ias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q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ue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compren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dan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la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importan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cia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pru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esta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tal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y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prepa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us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hi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 que den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lo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jor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sí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mis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655526F9" w:rsidP="5CB2C347" w:rsidRDefault="655526F9" w14:paraId="2A81FB30" w14:textId="14CD6DC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0C60E418" w14:textId="5E33F79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Recibirá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una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carta a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fines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mayo o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junio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con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resultados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las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pruebas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hijo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así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la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mejor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ubicación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el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programa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idiomas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agosto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2022.</w:t>
      </w:r>
    </w:p>
    <w:p w:rsidR="655526F9" w:rsidP="5CB2C347" w:rsidRDefault="655526F9" w14:paraId="080BAEC3" w14:textId="7A5C09B1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58088301" w14:textId="4B77128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Si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tiene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alguna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pregunta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no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dude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comunicarse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conmigo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655526F9" w:rsidP="5CB2C347" w:rsidRDefault="655526F9" w14:paraId="31DF6F8B" w14:textId="0C45DE37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6F80BB20" w14:textId="6D602F4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Sinceramente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</w:t>
      </w:r>
    </w:p>
    <w:p w:rsidR="655526F9" w:rsidP="5CB2C347" w:rsidRDefault="655526F9" w14:paraId="0158B435" w14:textId="6FCF0591">
      <w:pPr>
        <w:pStyle w:val="Normal"/>
        <w:jc w:val="left"/>
        <w:rPr>
          <w:rFonts w:ascii="Bradley Hand ITC" w:hAnsi="Bradley Hand ITC" w:eastAsia="Bradley Hand ITC" w:cs="Bradley Hand ITC"/>
          <w:sz w:val="32"/>
          <w:szCs w:val="32"/>
        </w:rPr>
      </w:pPr>
      <w:r w:rsidRPr="5CB2C347" w:rsidR="655526F9">
        <w:rPr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Bradley Hand ITC" w:hAnsi="Bradley Hand ITC" w:eastAsia="Bradley Hand ITC" w:cs="Bradley Hand ITC"/>
          <w:b w:val="1"/>
          <w:bCs w:val="1"/>
          <w:sz w:val="24"/>
          <w:szCs w:val="24"/>
        </w:rPr>
        <w:t>Ana Sousa Martins</w:t>
      </w:r>
    </w:p>
    <w:p w:rsidR="655526F9" w:rsidP="3AD8A2CD" w:rsidRDefault="655526F9" w14:paraId="00BA82A7" w14:textId="55378007">
      <w:pPr>
        <w:pStyle w:val="Normal"/>
      </w:pPr>
      <w:r w:rsidRPr="5CB2C347" w:rsidR="655526F9">
        <w:rPr>
          <w:sz w:val="32"/>
          <w:szCs w:val="32"/>
        </w:rPr>
        <w:t xml:space="preserve"> </w:t>
      </w:r>
    </w:p>
    <w:p w:rsidR="5CB2C347" w:rsidP="5CB2C347" w:rsidRDefault="5CB2C347" w14:paraId="444BB6CE" w14:textId="3773FABF">
      <w:pPr>
        <w:pStyle w:val="Normal"/>
        <w:jc w:val="center"/>
        <w:rPr>
          <w:b w:val="1"/>
          <w:bCs w:val="1"/>
          <w:sz w:val="32"/>
          <w:szCs w:val="32"/>
        </w:rPr>
      </w:pPr>
    </w:p>
    <w:p w:rsidR="5CB2C347" w:rsidP="5CB2C347" w:rsidRDefault="5CB2C347" w14:paraId="259C37BF" w14:textId="267FD0A5">
      <w:pPr>
        <w:pStyle w:val="Normal"/>
        <w:jc w:val="center"/>
        <w:rPr>
          <w:b w:val="1"/>
          <w:bCs w:val="1"/>
          <w:sz w:val="32"/>
          <w:szCs w:val="32"/>
        </w:rPr>
      </w:pPr>
    </w:p>
    <w:p w:rsidR="5CB2C347" w:rsidP="5CB2C347" w:rsidRDefault="5CB2C347" w14:paraId="26B95704" w14:textId="3320DDE8">
      <w:pPr>
        <w:pStyle w:val="Normal"/>
        <w:jc w:val="center"/>
        <w:rPr>
          <w:b w:val="1"/>
          <w:bCs w:val="1"/>
          <w:sz w:val="32"/>
          <w:szCs w:val="32"/>
        </w:rPr>
      </w:pPr>
    </w:p>
    <w:p w:rsidR="7BF02ECB" w:rsidP="5CB2C347" w:rsidRDefault="7BF02ECB" w14:paraId="5CF8C26E" w14:textId="6B869E53">
      <w:pPr>
        <w:pStyle w:val="Normal"/>
        <w:jc w:val="center"/>
        <w:rPr>
          <w:b w:val="1"/>
          <w:bCs w:val="1"/>
          <w:sz w:val="32"/>
          <w:szCs w:val="32"/>
        </w:rPr>
      </w:pPr>
      <w:r w:rsidRPr="5CB2C347" w:rsidR="7BF02ECB">
        <w:rPr>
          <w:b w:val="1"/>
          <w:bCs w:val="1"/>
          <w:sz w:val="32"/>
          <w:szCs w:val="32"/>
        </w:rPr>
        <w:t xml:space="preserve">Bilingual Education Services and World Languages </w:t>
      </w:r>
    </w:p>
    <w:p w:rsidR="7BF02ECB" w:rsidP="5CB2C347" w:rsidRDefault="7BF02ECB" w14:paraId="1A968742" w14:textId="308CB751">
      <w:pPr>
        <w:pStyle w:val="Normal"/>
        <w:jc w:val="center"/>
        <w:rPr>
          <w:b w:val="1"/>
          <w:bCs w:val="1"/>
          <w:sz w:val="22"/>
          <w:szCs w:val="22"/>
        </w:rPr>
      </w:pPr>
      <w:r w:rsidRPr="5CB2C347" w:rsidR="7BF02ECB">
        <w:rPr>
          <w:b w:val="1"/>
          <w:bCs w:val="1"/>
          <w:sz w:val="24"/>
          <w:szCs w:val="24"/>
        </w:rPr>
        <w:t>Ana Sousa-Martins- Director</w:t>
      </w:r>
    </w:p>
    <w:p w:rsidR="7BF02ECB" w:rsidP="5CB2C347" w:rsidRDefault="7BF02ECB" w14:paraId="6BA8902B" w14:textId="15DA5D95">
      <w:pPr>
        <w:pStyle w:val="Normal"/>
        <w:jc w:val="center"/>
        <w:rPr>
          <w:b w:val="1"/>
          <w:bCs w:val="1"/>
          <w:sz w:val="22"/>
          <w:szCs w:val="22"/>
        </w:rPr>
      </w:pPr>
      <w:r w:rsidRPr="5CB2C347" w:rsidR="7BF02ECB">
        <w:rPr>
          <w:b w:val="1"/>
          <w:bCs w:val="1"/>
          <w:sz w:val="24"/>
          <w:szCs w:val="24"/>
        </w:rPr>
        <w:t>1 Lincoln Blvd. Bridgeport, CT 06604</w:t>
      </w:r>
    </w:p>
    <w:p w:rsidR="7BF02ECB" w:rsidP="5CB2C347" w:rsidRDefault="7BF02ECB" w14:paraId="61C6DFD4" w14:textId="2CAAD383">
      <w:pPr>
        <w:pStyle w:val="Normal"/>
        <w:jc w:val="center"/>
        <w:rPr>
          <w:b w:val="1"/>
          <w:bCs w:val="1"/>
          <w:sz w:val="22"/>
          <w:szCs w:val="22"/>
        </w:rPr>
      </w:pPr>
      <w:r w:rsidRPr="5CB2C347" w:rsidR="7BF02ECB">
        <w:rPr>
          <w:b w:val="1"/>
          <w:bCs w:val="1"/>
          <w:sz w:val="24"/>
          <w:szCs w:val="24"/>
        </w:rPr>
        <w:t>203-275-1340</w:t>
      </w:r>
    </w:p>
    <w:p w:rsidR="5CB2C347" w:rsidP="5CB2C347" w:rsidRDefault="5CB2C347" w14:paraId="3F886D83" w14:textId="6E84F731">
      <w:pPr>
        <w:pStyle w:val="Normal"/>
        <w:rPr>
          <w:sz w:val="32"/>
          <w:szCs w:val="32"/>
        </w:rPr>
      </w:pPr>
    </w:p>
    <w:p w:rsidR="655526F9" w:rsidP="5CB2C347" w:rsidRDefault="655526F9" w14:paraId="7EFD35FA" w14:textId="7FBB0CC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2 de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dezembro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2022</w:t>
      </w:r>
    </w:p>
    <w:p w:rsidR="655526F9" w:rsidP="5CB2C347" w:rsidRDefault="655526F9" w14:paraId="126EFD8D" w14:textId="6C0F11B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65214CA2" w14:textId="70A3BE3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DEFEFF" w:rsidR="1261CA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Estimado</w:t>
      </w:r>
      <w:r w:rsidRPr="35DEFEFF" w:rsidR="0A0EDA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Pai</w:t>
      </w:r>
      <w:r w:rsidRPr="35DEFEFF" w:rsidR="293F57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</w:t>
      </w:r>
    </w:p>
    <w:p w:rsidR="655526F9" w:rsidP="5CB2C347" w:rsidRDefault="655526F9" w14:paraId="26A06E15" w14:textId="15D3178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42A219A9" w14:textId="7740514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estatutos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federais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e de Connecticut 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exigem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avaliação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todos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alunos</w:t>
      </w:r>
      <w:r w:rsidRPr="35DEFEFF" w:rsidR="7AE248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16D0CD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que </w:t>
      </w:r>
      <w:r w:rsidRPr="35DEFEFF" w:rsidR="16D0CD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estão</w:t>
      </w:r>
      <w:r w:rsidRPr="35DEFEFF" w:rsidR="16D0CD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16D0CD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aprendendo</w:t>
      </w:r>
      <w:r w:rsidRPr="35DEFEFF" w:rsidR="16D0CD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16D0CD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inglês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O </w:t>
      </w:r>
      <w:r w:rsidRPr="35DEFEFF" w:rsidR="16887A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35DEFEFF" w:rsidR="16887A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xame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ASLinks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é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sado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elo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Departamento de Educação do Estado de CT para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eterminar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roficiência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no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dioma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nglês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35DEFEFF" w:rsidP="35DEFEFF" w:rsidRDefault="35DEFEFF" w14:paraId="4092DC95" w14:textId="2BFB5A8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655526F9" w:rsidP="5CB2C347" w:rsidRDefault="655526F9" w14:paraId="65AF824C" w14:textId="4B0C1A1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Seu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filho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será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7E76B4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avaliado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quatro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domínios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fala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audição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leitura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escrita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inglês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35DEFEFF" w:rsidR="5A1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 </w:t>
      </w:r>
      <w:r w:rsidRPr="35DEFEFF" w:rsidR="5A1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prazo</w:t>
      </w:r>
      <w:r w:rsidRPr="35DEFEFF" w:rsidR="5A1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C4B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avaliar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é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de 4 de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janeiro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4 de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março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2023. Seu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filho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será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59E37A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avaliado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71848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durante</w:t>
      </w:r>
      <w:r w:rsidRPr="35DEFEFF" w:rsidR="671848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71848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esse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07854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tempo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Agradecemos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que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todas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as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famílias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entendam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importância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deste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0110C5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exame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preparem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seus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filhos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 </w:t>
      </w:r>
      <w:r w:rsidRPr="35DEFEFF" w:rsidR="2C50EF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fazer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melho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655526F9" w:rsidP="5CB2C347" w:rsidRDefault="655526F9" w14:paraId="322CAFFF" w14:textId="6C0A7D2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0D1B0473" w14:textId="1D8B43F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Você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receberá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uma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carta no final de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maio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ou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junho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com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resultados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do </w:t>
      </w:r>
      <w:r w:rsidRPr="35DEFEFF" w:rsidR="7AE7FF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exame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filh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2CBD00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55F4EE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qual </w:t>
      </w:r>
      <w:r w:rsidRPr="35DEFEFF" w:rsidR="4AA1EC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será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7370B1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melhor</w:t>
      </w:r>
      <w:r w:rsidRPr="35DEFEFF" w:rsidR="7370B1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program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idioma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seu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filho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/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filha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</w:t>
      </w:r>
      <w:r w:rsidRPr="35DEFEFF" w:rsidR="5BE9D4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agost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de 202</w:t>
      </w:r>
      <w:r w:rsidRPr="35DEFEFF" w:rsidR="714449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35DEFEFF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655526F9" w:rsidP="5CB2C347" w:rsidRDefault="655526F9" w14:paraId="35FC48CD" w14:textId="1B890F4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3660D13A" w14:textId="197FF15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Se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você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tiver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alguma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dúvida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sinta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-se à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vontade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para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entrar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contato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comigo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655526F9" w:rsidP="5CB2C347" w:rsidRDefault="655526F9" w14:paraId="3B6EF779" w14:textId="0C2772A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655526F9" w:rsidP="5CB2C347" w:rsidRDefault="655526F9" w14:paraId="355E0696" w14:textId="416D7CF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Sinceramente</w:t>
      </w: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</w:t>
      </w:r>
    </w:p>
    <w:p w:rsidR="655526F9" w:rsidP="5CB2C347" w:rsidRDefault="655526F9" w14:paraId="0D79C48E" w14:textId="6A2992F2">
      <w:pPr>
        <w:pStyle w:val="Normal"/>
        <w:rPr>
          <w:rFonts w:ascii="Bradley Hand ITC" w:hAnsi="Bradley Hand ITC" w:eastAsia="Bradley Hand ITC" w:cs="Bradley Hand ITC"/>
          <w:b w:val="1"/>
          <w:bCs w:val="1"/>
          <w:sz w:val="24"/>
          <w:szCs w:val="24"/>
        </w:rPr>
      </w:pPr>
      <w:r w:rsidRPr="5CB2C347" w:rsidR="655526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B2C347" w:rsidR="655526F9">
        <w:rPr>
          <w:rFonts w:ascii="Bradley Hand ITC" w:hAnsi="Bradley Hand ITC" w:eastAsia="Bradley Hand ITC" w:cs="Bradley Hand ITC"/>
          <w:b w:val="1"/>
          <w:bCs w:val="1"/>
          <w:sz w:val="24"/>
          <w:szCs w:val="24"/>
        </w:rPr>
        <w:t>Ana Sousa-Martins</w:t>
      </w:r>
    </w:p>
    <w:p w:rsidR="3AD8A2CD" w:rsidP="5CB2C347" w:rsidRDefault="3AD8A2CD" w14:paraId="68EFD7B7" w14:textId="291E174B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6F3989"/>
    <w:rsid w:val="0110C5ED"/>
    <w:rsid w:val="0170D536"/>
    <w:rsid w:val="02513C1C"/>
    <w:rsid w:val="0350E7A9"/>
    <w:rsid w:val="059B6664"/>
    <w:rsid w:val="078547A6"/>
    <w:rsid w:val="08451C81"/>
    <w:rsid w:val="0A0EDAC1"/>
    <w:rsid w:val="0A49F46C"/>
    <w:rsid w:val="0B7CBD43"/>
    <w:rsid w:val="0CEBE155"/>
    <w:rsid w:val="0E56B437"/>
    <w:rsid w:val="0EE0D9F7"/>
    <w:rsid w:val="10B6ED57"/>
    <w:rsid w:val="11BBC5A8"/>
    <w:rsid w:val="12187AB9"/>
    <w:rsid w:val="1261CA1A"/>
    <w:rsid w:val="12C8B0F8"/>
    <w:rsid w:val="130B8310"/>
    <w:rsid w:val="15A6E4B9"/>
    <w:rsid w:val="167909FE"/>
    <w:rsid w:val="16887A00"/>
    <w:rsid w:val="16D0CD56"/>
    <w:rsid w:val="176F3989"/>
    <w:rsid w:val="18D14F2D"/>
    <w:rsid w:val="18D28572"/>
    <w:rsid w:val="1E4641F9"/>
    <w:rsid w:val="1F0E49C0"/>
    <w:rsid w:val="2194165D"/>
    <w:rsid w:val="27C6B8BA"/>
    <w:rsid w:val="293F575B"/>
    <w:rsid w:val="2A954878"/>
    <w:rsid w:val="2AF4279D"/>
    <w:rsid w:val="2B5CBFA3"/>
    <w:rsid w:val="2B81DEB9"/>
    <w:rsid w:val="2C2B580D"/>
    <w:rsid w:val="2C50EF11"/>
    <w:rsid w:val="2CBD005E"/>
    <w:rsid w:val="2E2BC85F"/>
    <w:rsid w:val="2EA2BE73"/>
    <w:rsid w:val="2F5028B6"/>
    <w:rsid w:val="355FBB15"/>
    <w:rsid w:val="35DEFEFF"/>
    <w:rsid w:val="37BF46DA"/>
    <w:rsid w:val="397B1CA9"/>
    <w:rsid w:val="39CBC196"/>
    <w:rsid w:val="3AD8A2CD"/>
    <w:rsid w:val="3B38273F"/>
    <w:rsid w:val="3E22FC1D"/>
    <w:rsid w:val="3F483A6D"/>
    <w:rsid w:val="3F82F73D"/>
    <w:rsid w:val="3FC6FCA5"/>
    <w:rsid w:val="3FFD1F17"/>
    <w:rsid w:val="4074705D"/>
    <w:rsid w:val="42CA8C55"/>
    <w:rsid w:val="44DE35C7"/>
    <w:rsid w:val="4747BC05"/>
    <w:rsid w:val="47D81FC0"/>
    <w:rsid w:val="4993875A"/>
    <w:rsid w:val="4AA1ECBF"/>
    <w:rsid w:val="4BA14CCD"/>
    <w:rsid w:val="51F5627D"/>
    <w:rsid w:val="527BDA9F"/>
    <w:rsid w:val="53BC77AB"/>
    <w:rsid w:val="54D012E3"/>
    <w:rsid w:val="55F4EE8A"/>
    <w:rsid w:val="58A5EB01"/>
    <w:rsid w:val="59920171"/>
    <w:rsid w:val="59E37AAB"/>
    <w:rsid w:val="5A12CD22"/>
    <w:rsid w:val="5BBCB6E3"/>
    <w:rsid w:val="5BE9D46B"/>
    <w:rsid w:val="5BF39A29"/>
    <w:rsid w:val="5CB2C347"/>
    <w:rsid w:val="5DD50ED9"/>
    <w:rsid w:val="5EB9B671"/>
    <w:rsid w:val="5FED4EF9"/>
    <w:rsid w:val="60861427"/>
    <w:rsid w:val="60AA587A"/>
    <w:rsid w:val="6139D45B"/>
    <w:rsid w:val="615FF57E"/>
    <w:rsid w:val="655526F9"/>
    <w:rsid w:val="65A6D500"/>
    <w:rsid w:val="66A3E75E"/>
    <w:rsid w:val="67184838"/>
    <w:rsid w:val="699C6704"/>
    <w:rsid w:val="6B52B7C5"/>
    <w:rsid w:val="6C4B55D6"/>
    <w:rsid w:val="6D5A0BA0"/>
    <w:rsid w:val="6D769894"/>
    <w:rsid w:val="6E66F6F0"/>
    <w:rsid w:val="7075B2A3"/>
    <w:rsid w:val="714449D1"/>
    <w:rsid w:val="724A09B7"/>
    <w:rsid w:val="7370B1BC"/>
    <w:rsid w:val="739F094D"/>
    <w:rsid w:val="73AC3F9B"/>
    <w:rsid w:val="74D93AF9"/>
    <w:rsid w:val="753AD9AE"/>
    <w:rsid w:val="7558B35B"/>
    <w:rsid w:val="7619B655"/>
    <w:rsid w:val="76F483BC"/>
    <w:rsid w:val="771A720E"/>
    <w:rsid w:val="772271A3"/>
    <w:rsid w:val="7A4C47DF"/>
    <w:rsid w:val="7AD63777"/>
    <w:rsid w:val="7AE24822"/>
    <w:rsid w:val="7AE7FF51"/>
    <w:rsid w:val="7BF02ECB"/>
    <w:rsid w:val="7E76B4BE"/>
    <w:rsid w:val="7F8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3989"/>
  <w15:chartTrackingRefBased/>
  <w15:docId w15:val="{E13D9089-567B-4054-9090-2125BAFF6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f5a14080bd947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2021-12-15T16:26:05.9544958Z</dcterms:created>
  <dcterms:modified xsi:type="dcterms:W3CDTF">2022-12-20T18:17:45.9958490Z</dcterms:modified>
  <dc:creator>Sousa-Martins, Ana P</dc:creator>
  <lastModifiedBy>Sousa-Martins, Ana P</lastModifiedBy>
</coreProperties>
</file>